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A79" w:rsidRPr="0051748A" w:rsidRDefault="001F1316" w:rsidP="002D78E0">
      <w:pPr>
        <w:pStyle w:val="a3"/>
        <w:shd w:val="clear" w:color="auto" w:fill="FFFFFF"/>
        <w:jc w:val="center"/>
        <w:rPr>
          <w:rFonts w:ascii="Arial" w:hAnsi="Arial" w:cs="Arial"/>
          <w:color w:val="424242"/>
          <w:sz w:val="32"/>
          <w:szCs w:val="28"/>
        </w:rPr>
      </w:pPr>
      <w:r w:rsidRPr="0051748A">
        <w:rPr>
          <w:rStyle w:val="a4"/>
          <w:rFonts w:ascii="Arial" w:hAnsi="Arial" w:cs="Arial" w:hint="eastAsia"/>
          <w:color w:val="424242"/>
          <w:sz w:val="32"/>
          <w:szCs w:val="28"/>
        </w:rPr>
        <w:t>研究生论文</w:t>
      </w:r>
      <w:r w:rsidR="00060A79" w:rsidRPr="0051748A">
        <w:rPr>
          <w:rStyle w:val="a4"/>
          <w:rFonts w:ascii="Arial" w:hAnsi="Arial" w:cs="Arial"/>
          <w:color w:val="424242"/>
          <w:sz w:val="32"/>
          <w:szCs w:val="28"/>
        </w:rPr>
        <w:t>答辩前需准备材料</w:t>
      </w:r>
    </w:p>
    <w:p w:rsidR="00060A79" w:rsidRPr="0051748A" w:rsidRDefault="00060A79" w:rsidP="00060A79">
      <w:pPr>
        <w:pStyle w:val="a3"/>
        <w:shd w:val="clear" w:color="auto" w:fill="FFFFFF"/>
        <w:rPr>
          <w:rFonts w:ascii="Arial" w:hAnsi="Arial" w:cs="Arial"/>
          <w:b/>
          <w:color w:val="424242"/>
          <w:sz w:val="21"/>
          <w:szCs w:val="21"/>
        </w:rPr>
      </w:pPr>
      <w:r w:rsidRPr="0051748A">
        <w:rPr>
          <w:rFonts w:ascii="Arial" w:hAnsi="Arial" w:cs="Arial"/>
          <w:b/>
          <w:color w:val="424242"/>
          <w:sz w:val="21"/>
          <w:szCs w:val="21"/>
        </w:rPr>
        <w:t xml:space="preserve">　　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凡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申请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2020</w:t>
      </w:r>
      <w:r w:rsidR="0051748A">
        <w:rPr>
          <w:rFonts w:ascii="Arial" w:hAnsi="Arial" w:cs="Arial" w:hint="eastAsia"/>
          <w:b/>
          <w:color w:val="424242"/>
          <w:sz w:val="21"/>
          <w:szCs w:val="21"/>
        </w:rPr>
        <w:t>年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秋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季答辩的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研究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生</w:t>
      </w:r>
      <w:r w:rsidR="0051748A">
        <w:rPr>
          <w:rFonts w:ascii="Arial" w:hAnsi="Arial" w:cs="Arial" w:hint="eastAsia"/>
          <w:b/>
          <w:color w:val="424242"/>
          <w:sz w:val="21"/>
          <w:szCs w:val="21"/>
        </w:rPr>
        <w:t>，</w:t>
      </w:r>
      <w:r w:rsidRPr="0051748A">
        <w:rPr>
          <w:rFonts w:ascii="Arial" w:hAnsi="Arial" w:cs="Arial"/>
          <w:b/>
          <w:color w:val="424242"/>
          <w:sz w:val="21"/>
          <w:szCs w:val="21"/>
        </w:rPr>
        <w:t>请按以下步骤</w:t>
      </w:r>
      <w:r w:rsidR="0051748A">
        <w:rPr>
          <w:rFonts w:ascii="Arial" w:hAnsi="Arial" w:cs="Arial"/>
          <w:b/>
          <w:color w:val="424242"/>
          <w:sz w:val="21"/>
          <w:szCs w:val="21"/>
        </w:rPr>
        <w:t>于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2020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年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8</w:t>
      </w:r>
      <w:r w:rsidRPr="0051748A">
        <w:rPr>
          <w:rFonts w:ascii="Arial" w:hAnsi="Arial" w:cs="Arial"/>
          <w:b/>
          <w:color w:val="424242"/>
          <w:sz w:val="21"/>
          <w:szCs w:val="21"/>
        </w:rPr>
        <w:t>月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28</w:t>
      </w:r>
      <w:r w:rsidRPr="0051748A">
        <w:rPr>
          <w:rFonts w:ascii="Arial" w:hAnsi="Arial" w:cs="Arial"/>
          <w:b/>
          <w:color w:val="424242"/>
          <w:sz w:val="21"/>
          <w:szCs w:val="21"/>
        </w:rPr>
        <w:t>日前提交下列材料：</w:t>
      </w:r>
      <w:r w:rsidRPr="0051748A">
        <w:rPr>
          <w:rFonts w:ascii="Arial" w:hAnsi="Arial" w:cs="Arial"/>
          <w:b/>
          <w:color w:val="424242"/>
          <w:sz w:val="21"/>
          <w:szCs w:val="21"/>
        </w:rPr>
        <w:t> </w:t>
      </w:r>
    </w:p>
    <w:p w:rsidR="0051748A" w:rsidRPr="0051748A" w:rsidRDefault="0051748A" w:rsidP="0051748A">
      <w:pPr>
        <w:pStyle w:val="a3"/>
        <w:shd w:val="clear" w:color="auto" w:fill="FFFFFF"/>
        <w:rPr>
          <w:rFonts w:ascii="Arial" w:hAnsi="Arial" w:cs="Arial" w:hint="eastAsia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需提交的网报材料：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国科大教育平台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-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培养管理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-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必修环节：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1.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培养计划：提交上报请导师审核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2.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开题报告：提交上报请导师审核后请研究生办分配权限给报告秘书，由秘书维护开题信息提交研究生办，研究生办审核。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3.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中期考核：提交上报请导师审核后请研究生办分配权限给考核秘书，由秘书维护中期考核信息提交研究生办，研究生办审核。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4.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学术报告及社会实践：提交上报导师审核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博士：参加学术报告至少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次，作学术报告至少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次，参加社会实践情况至少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硕士：参加学术报告至少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次，作学术报告至少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次，参加社会实践情况至少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．论文答辩申请：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）提交上报请导师审核，并将秘书姓名报研究生办；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）草拟“研究生管理部门或院系审定意见”电子版发至研究生办，研究生办审核；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）研究生办审核通过后，将维护权限分配给秘书，由秘书维护论文评阅意见、论文答辩情况并提交上报。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</w:p>
    <w:p w:rsidR="0051748A" w:rsidRPr="0051748A" w:rsidRDefault="0051748A" w:rsidP="0051748A">
      <w:pPr>
        <w:pStyle w:val="a3"/>
        <w:shd w:val="clear" w:color="auto" w:fill="FFFFFF"/>
        <w:rPr>
          <w:rFonts w:ascii="Arial" w:hAnsi="Arial" w:cs="Arial" w:hint="eastAsia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需提交的纸质材料：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、提交研究生学位论文答辩申请表（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www.ieexa.cas.cn/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研究生教育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/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文档下载），需请各部门负责人签字。</w:t>
      </w:r>
      <w:bookmarkStart w:id="0" w:name="_GoBack"/>
      <w:bookmarkEnd w:id="0"/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、提交检测合格的论文查重报告单首页（查重率不超过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5%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、正式发表的学术论文抽印本首页复印件或接受发表（有正式录用函）的论文接收（录用）函复印件。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lastRenderedPageBreak/>
        <w:t>4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、研究生成绩单（必须加盖所学课程学校教务处公章或院系公章，可提交复印件或扫描打印件），硕士研究生需完成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学分，公开招考博士研究生需完成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学分，硕博连读博士研究生需完成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42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学分；以上学分均含必修环节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以上四份材料装订好作为一套材料提交研究生办。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、培养计划书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6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、开题报告登记表、开题报告（已提交纸质版的可到研究生领取）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7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、中期考核登记表、中期报告（已提交纸质版的可到研究生领取）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 w:hint="eastAsia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8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、学术报告及社会实践</w:t>
      </w:r>
    </w:p>
    <w:p w:rsid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9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、论文答辩申请书</w:t>
      </w:r>
    </w:p>
    <w:p w:rsidR="003B5381" w:rsidRPr="0051748A" w:rsidRDefault="003B5381" w:rsidP="0051748A">
      <w:pPr>
        <w:pStyle w:val="a3"/>
        <w:shd w:val="clear" w:color="auto" w:fill="FFFFFF"/>
        <w:ind w:firstLineChars="200" w:firstLine="422"/>
        <w:rPr>
          <w:rFonts w:ascii="Arial" w:hAnsi="Arial" w:cs="Arial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以上材料全部提交研究生办审核通过</w:t>
      </w:r>
      <w:r w:rsidR="00F71E39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后</w:t>
      </w: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才可送审学位论文。</w:t>
      </w:r>
      <w:r w:rsidR="00F71E39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送审论文前需</w:t>
      </w:r>
      <w:r w:rsidR="002D78E0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完成以下工作：</w:t>
      </w:r>
    </w:p>
    <w:p w:rsidR="00060A79" w:rsidRDefault="00F71E39" w:rsidP="00F71E39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1</w:t>
      </w:r>
      <w:r w:rsidR="00060A79">
        <w:rPr>
          <w:rFonts w:ascii="Arial" w:hAnsi="Arial" w:cs="Arial"/>
          <w:color w:val="424242"/>
          <w:sz w:val="21"/>
          <w:szCs w:val="21"/>
        </w:rPr>
        <w:t>、确定答辩秘书人选。</w:t>
      </w:r>
      <w:r w:rsidR="00AB4EA0" w:rsidRPr="00AB4EA0">
        <w:rPr>
          <w:rFonts w:ascii="Arial" w:hAnsi="Arial" w:cs="Arial" w:hint="eastAsia"/>
          <w:color w:val="424242"/>
          <w:sz w:val="21"/>
          <w:szCs w:val="21"/>
        </w:rPr>
        <w:t>博士答辩应由助研、博士生及以上人员担任</w:t>
      </w:r>
      <w:r w:rsidR="00643602">
        <w:rPr>
          <w:rFonts w:ascii="Arial" w:hAnsi="Arial" w:cs="Arial" w:hint="eastAsia"/>
          <w:color w:val="424242"/>
          <w:sz w:val="21"/>
          <w:szCs w:val="21"/>
        </w:rPr>
        <w:t>；</w:t>
      </w:r>
      <w:r w:rsidR="00AB4EA0" w:rsidRPr="00AB4EA0">
        <w:rPr>
          <w:rFonts w:ascii="Arial" w:hAnsi="Arial" w:cs="Arial" w:hint="eastAsia"/>
          <w:color w:val="424242"/>
          <w:sz w:val="21"/>
          <w:szCs w:val="21"/>
        </w:rPr>
        <w:t>硕士答辩应由助研、硕士生及以上人员担任</w:t>
      </w:r>
      <w:r w:rsidR="00AB4EA0"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060A79" w:rsidRDefault="00F71E39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2</w:t>
      </w:r>
      <w:r w:rsidR="00060A79">
        <w:rPr>
          <w:rFonts w:ascii="Arial" w:hAnsi="Arial" w:cs="Arial"/>
          <w:color w:val="424242"/>
          <w:sz w:val="21"/>
          <w:szCs w:val="21"/>
        </w:rPr>
        <w:t>、由答辩秘书送审学位论文</w:t>
      </w:r>
      <w:r>
        <w:rPr>
          <w:rFonts w:ascii="Arial" w:hAnsi="Arial" w:cs="Arial" w:hint="eastAsia"/>
          <w:color w:val="424242"/>
          <w:sz w:val="21"/>
          <w:szCs w:val="21"/>
        </w:rPr>
        <w:t>，送审论文前请秘书先下载“博士</w:t>
      </w:r>
      <w:r>
        <w:rPr>
          <w:rFonts w:ascii="Arial" w:hAnsi="Arial" w:cs="Arial" w:hint="eastAsia"/>
          <w:color w:val="424242"/>
          <w:sz w:val="21"/>
          <w:szCs w:val="21"/>
        </w:rPr>
        <w:t>/</w:t>
      </w:r>
      <w:r>
        <w:rPr>
          <w:rFonts w:ascii="Arial" w:hAnsi="Arial" w:cs="Arial" w:hint="eastAsia"/>
          <w:color w:val="424242"/>
          <w:sz w:val="21"/>
          <w:szCs w:val="21"/>
        </w:rPr>
        <w:t>硕士论文评阅书”（</w:t>
      </w:r>
      <w:hyperlink r:id="rId6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），并为“论文评阅人聘书”办理盖章手续后</w:t>
      </w:r>
      <w:r w:rsidR="00060A79">
        <w:rPr>
          <w:rFonts w:ascii="Arial" w:hAnsi="Arial" w:cs="Arial"/>
          <w:color w:val="424242"/>
          <w:sz w:val="21"/>
          <w:szCs w:val="21"/>
        </w:rPr>
        <w:t>，</w:t>
      </w:r>
      <w:r>
        <w:rPr>
          <w:rFonts w:ascii="Arial" w:hAnsi="Arial" w:cs="Arial" w:hint="eastAsia"/>
          <w:color w:val="424242"/>
          <w:sz w:val="21"/>
          <w:szCs w:val="21"/>
        </w:rPr>
        <w:t>才可送至</w:t>
      </w:r>
      <w:r w:rsidR="00060A79">
        <w:rPr>
          <w:rFonts w:ascii="Arial" w:hAnsi="Arial" w:cs="Arial"/>
          <w:color w:val="424242"/>
          <w:sz w:val="21"/>
          <w:szCs w:val="21"/>
        </w:rPr>
        <w:t>评阅专家评定</w:t>
      </w:r>
      <w:r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060A79" w:rsidRDefault="002D78E0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3</w:t>
      </w:r>
      <w:r w:rsidR="00060A79">
        <w:rPr>
          <w:rFonts w:ascii="Arial" w:hAnsi="Arial" w:cs="Arial"/>
          <w:color w:val="424242"/>
          <w:sz w:val="21"/>
          <w:szCs w:val="21"/>
        </w:rPr>
        <w:t>、在确定答辩时间</w:t>
      </w:r>
      <w:r>
        <w:rPr>
          <w:rFonts w:ascii="Arial" w:hAnsi="Arial" w:cs="Arial" w:hint="eastAsia"/>
          <w:color w:val="424242"/>
          <w:sz w:val="21"/>
          <w:szCs w:val="21"/>
        </w:rPr>
        <w:t>后请答辩秘书</w:t>
      </w:r>
      <w:r w:rsidR="00060A79">
        <w:rPr>
          <w:rFonts w:ascii="Arial" w:hAnsi="Arial" w:cs="Arial"/>
          <w:color w:val="424242"/>
          <w:sz w:val="21"/>
          <w:szCs w:val="21"/>
        </w:rPr>
        <w:t>立即通知答辩委员，</w:t>
      </w:r>
      <w:r>
        <w:rPr>
          <w:rFonts w:ascii="Arial" w:hAnsi="Arial" w:cs="Arial" w:hint="eastAsia"/>
          <w:color w:val="424242"/>
          <w:sz w:val="21"/>
          <w:szCs w:val="21"/>
        </w:rPr>
        <w:t>并将</w:t>
      </w:r>
      <w:r w:rsidR="00060A79">
        <w:rPr>
          <w:rFonts w:ascii="Arial" w:hAnsi="Arial" w:cs="Arial"/>
          <w:color w:val="424242"/>
          <w:sz w:val="21"/>
          <w:szCs w:val="21"/>
        </w:rPr>
        <w:t>学位论文答辩评委聘书（</w:t>
      </w:r>
      <w:hyperlink r:id="rId7" w:history="1"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 w:rsidR="00060A79">
        <w:rPr>
          <w:rFonts w:ascii="Arial" w:hAnsi="Arial" w:cs="Arial"/>
          <w:color w:val="424242"/>
          <w:sz w:val="21"/>
          <w:szCs w:val="21"/>
        </w:rPr>
        <w:t>）及学位论文</w:t>
      </w:r>
      <w:r w:rsidR="00CB6EFF">
        <w:rPr>
          <w:rFonts w:ascii="Arial" w:hAnsi="Arial" w:cs="Arial" w:hint="eastAsia"/>
          <w:color w:val="424242"/>
          <w:sz w:val="21"/>
          <w:szCs w:val="21"/>
        </w:rPr>
        <w:t>尽早</w:t>
      </w:r>
      <w:r w:rsidR="00060A79">
        <w:rPr>
          <w:rFonts w:ascii="Arial" w:hAnsi="Arial" w:cs="Arial"/>
          <w:color w:val="424242"/>
          <w:sz w:val="21"/>
          <w:szCs w:val="21"/>
        </w:rPr>
        <w:t>送交评审专家。</w:t>
      </w:r>
      <w:r w:rsidR="00060A79">
        <w:rPr>
          <w:rFonts w:ascii="Arial" w:hAnsi="Arial" w:cs="Arial"/>
          <w:color w:val="424242"/>
          <w:sz w:val="21"/>
          <w:szCs w:val="21"/>
        </w:rPr>
        <w:t>  </w:t>
      </w:r>
    </w:p>
    <w:p w:rsidR="00060A79" w:rsidRDefault="002D78E0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送审学位</w:t>
      </w:r>
      <w:r w:rsidR="00060A79">
        <w:rPr>
          <w:rFonts w:ascii="Arial" w:hAnsi="Arial" w:cs="Arial"/>
          <w:color w:val="424242"/>
          <w:sz w:val="21"/>
          <w:szCs w:val="21"/>
        </w:rPr>
        <w:t>论文</w:t>
      </w:r>
      <w:r>
        <w:rPr>
          <w:rFonts w:ascii="Arial" w:hAnsi="Arial" w:cs="Arial" w:hint="eastAsia"/>
          <w:color w:val="424242"/>
          <w:sz w:val="21"/>
          <w:szCs w:val="21"/>
        </w:rPr>
        <w:t>后答辩秘书请根据“答辩秘书需准备材料”（</w:t>
      </w:r>
      <w:r w:rsidRPr="002D78E0">
        <w:rPr>
          <w:rFonts w:ascii="Arial" w:hAnsi="Arial" w:cs="Arial"/>
          <w:color w:val="424242"/>
          <w:sz w:val="21"/>
          <w:szCs w:val="21"/>
        </w:rPr>
        <w:t xml:space="preserve"> </w:t>
      </w:r>
      <w:hyperlink r:id="rId8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）要求，准备申请学位学生的相关答辩材料。</w:t>
      </w:r>
    </w:p>
    <w:p w:rsidR="00060A79" w:rsidRDefault="00060A79" w:rsidP="001F1316">
      <w:pPr>
        <w:pStyle w:val="a3"/>
        <w:shd w:val="clear" w:color="auto" w:fill="FFFFFF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/>
          <w:color w:val="424242"/>
          <w:sz w:val="21"/>
          <w:szCs w:val="21"/>
        </w:rPr>
        <w:t> </w:t>
      </w:r>
    </w:p>
    <w:sectPr w:rsidR="00060A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7953" w:rsidRDefault="00547953" w:rsidP="00AB4EA0">
      <w:r>
        <w:separator/>
      </w:r>
    </w:p>
  </w:endnote>
  <w:endnote w:type="continuationSeparator" w:id="0">
    <w:p w:rsidR="00547953" w:rsidRDefault="00547953" w:rsidP="00AB4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7953" w:rsidRDefault="00547953" w:rsidP="00AB4EA0">
      <w:r>
        <w:separator/>
      </w:r>
    </w:p>
  </w:footnote>
  <w:footnote w:type="continuationSeparator" w:id="0">
    <w:p w:rsidR="00547953" w:rsidRDefault="00547953" w:rsidP="00AB4E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A79"/>
    <w:rsid w:val="00060A79"/>
    <w:rsid w:val="001170B8"/>
    <w:rsid w:val="001F1316"/>
    <w:rsid w:val="002D78E0"/>
    <w:rsid w:val="00387B08"/>
    <w:rsid w:val="003B5381"/>
    <w:rsid w:val="0051748A"/>
    <w:rsid w:val="00547953"/>
    <w:rsid w:val="00643602"/>
    <w:rsid w:val="007407EA"/>
    <w:rsid w:val="00825371"/>
    <w:rsid w:val="00AB4EA0"/>
    <w:rsid w:val="00C0007E"/>
    <w:rsid w:val="00CB6EFF"/>
    <w:rsid w:val="00F7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28EAA3-3807-456C-82FD-73102BECE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0A7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60A79"/>
    <w:rPr>
      <w:b/>
      <w:bCs/>
    </w:rPr>
  </w:style>
  <w:style w:type="character" w:styleId="a5">
    <w:name w:val="Hyperlink"/>
    <w:basedOn w:val="a0"/>
    <w:uiPriority w:val="99"/>
    <w:semiHidden/>
    <w:unhideWhenUsed/>
    <w:rsid w:val="00060A79"/>
    <w:rPr>
      <w:color w:val="0000FF"/>
      <w:u w:val="single"/>
    </w:rPr>
  </w:style>
  <w:style w:type="paragraph" w:styleId="a6">
    <w:name w:val="header"/>
    <w:basedOn w:val="a"/>
    <w:link w:val="Char"/>
    <w:uiPriority w:val="99"/>
    <w:unhideWhenUsed/>
    <w:rsid w:val="00AB4E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AB4EA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AB4E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AB4E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exa.cas.cn/%E7%A0%94%E7%A9%B6%E7%94%9F%E6%95%99%E8%82%B2/%E6%96%87%E6%A1%A3%E4%B8%8B%E8%BD%B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ieexa.cas.cn/%E7%A0%94%E7%A9%B6%E7%94%9F%E6%95%99%E8%82%B2/%E5%AD%A6%E4%BD%8D%E7%AE%A1%E7%90%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eexa.cas.cn/%E7%A0%94%E7%A9%B6%E7%94%9F%E6%95%99%E8%82%B2/%E6%96%87%E6%A1%A3%E4%B8%8B%E8%BD%BD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张英雯</cp:lastModifiedBy>
  <cp:revision>6</cp:revision>
  <dcterms:created xsi:type="dcterms:W3CDTF">2020-03-10T09:21:00Z</dcterms:created>
  <dcterms:modified xsi:type="dcterms:W3CDTF">2020-05-07T03:27:00Z</dcterms:modified>
</cp:coreProperties>
</file>